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Engelden Kaçan Robot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Uzun proje (5–7 ders)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Algıla-karar ver-hareket et döngüsünü güvenli robot davranışına dönüştürmek.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Hareketli robot çarpışmadan ilerlemek için önündeki engeli algılamalıdır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Mesafe verisini hareket kararına bağlar.</w:t>
      </w:r>
    </w:p>
    <w:p>
      <w:pPr>
        <w:pStyle w:val="ListBullet"/>
      </w:pPr>
      <w:r>
        <w:t>Motor hareketlerini fonksiyonlaştırır.</w:t>
      </w:r>
    </w:p>
    <w:p>
      <w:pPr>
        <w:pStyle w:val="ListBullet"/>
      </w:pPr>
      <w:r>
        <w:t>Kaçınma davranışını test eder.</w:t>
      </w:r>
    </w:p>
    <w:p>
      <w:pPr>
        <w:pStyle w:val="Heading1"/>
      </w:pPr>
      <w:r>
        <w:t>Hazırlık</w:t>
      </w:r>
    </w:p>
    <w:p>
      <w:pPr>
        <w:pStyle w:val="ListBullet"/>
      </w:pPr>
      <w:r>
        <w:t>Engelden Kaçan Robot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Robot şasesi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Motor sürücü</w:t>
      </w:r>
    </w:p>
    <w:p>
      <w:pPr>
        <w:pStyle w:val="ListBullet"/>
      </w:pPr>
      <w:r>
        <w:t>DC motorlar</w:t>
      </w:r>
    </w:p>
    <w:p>
      <w:pPr>
        <w:pStyle w:val="ListBullet"/>
      </w:pPr>
      <w:r>
        <w:t>Uygun batarya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Motor Sürücü</w:t>
      </w:r>
    </w:p>
    <w:p>
      <w:pPr>
        <w:pStyle w:val="ListBullet"/>
      </w:pPr>
      <w:r>
        <w:t>DC Motor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“Hareketli robot çarpışmadan ilerlemek için önündeki engeli algılamalıdır”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Şaseyi kur.</w:t>
      </w:r>
    </w:p>
    <w:p>
      <w:pPr>
        <w:pStyle w:val="ListNumber"/>
      </w:pPr>
      <w:r>
        <w:t>Motorları ayrı test et.</w:t>
      </w:r>
    </w:p>
    <w:p>
      <w:pPr>
        <w:pStyle w:val="ListNumber"/>
      </w:pPr>
      <w:r>
        <w:t>Sensörü doğrula.</w:t>
      </w:r>
    </w:p>
    <w:p>
      <w:pPr>
        <w:pStyle w:val="ListNumber"/>
      </w:pPr>
      <w:r>
        <w:t>Hareket fonksiyonlarını yaz.</w:t>
      </w:r>
    </w:p>
    <w:p>
      <w:pPr>
        <w:pStyle w:val="ListNumber"/>
      </w:pPr>
      <w:r>
        <w:t>Kaçınma akışını ekle.</w:t>
      </w:r>
    </w:p>
    <w:p>
      <w:pPr>
        <w:pStyle w:val="Heading2"/>
      </w:pPr>
      <w:r>
        <w:t>Kaçınma algoritması</w:t>
      </w:r>
    </w:p>
    <w:p>
      <w:r>
        <w:t>Motor sürücü modeli pin ve yön fonksiyonlarını değiştirir; kod iskeleti kullanılan karta göre tamamlanmalıdır.</w:t>
      </w:r>
    </w:p>
    <w:p>
      <w:pPr>
        <w:ind w:left="288"/>
      </w:pPr>
      <w:r>
        <w:rPr>
          <w:rFonts w:ascii="Consolas" w:hAnsi="Consolas"/>
          <w:sz w:val="17"/>
        </w:rPr>
        <w:t>// L298N örneği: başka sürücülerde pin ve lojik değişebilir.</w:t>
        <w:br/>
        <w:t>const int trig = 12, echo = 11, ena = 5, enb = 6;</w:t>
        <w:br/>
        <w:t>const int in1 = 7, in2 = 8, in3 = 9, in4 = 10;</w:t>
        <w:br/>
        <w:t>void hareket(int sol1, int sol2, int sag1, int sag2, int hiz) {</w:t>
        <w:br/>
        <w:t xml:space="preserve">  digitalWrite(in1, sol1); digitalWrite(in2, sol2);</w:t>
        <w:br/>
        <w:t xml:space="preserve">  digitalWrite(in3, sag1); digitalWrite(in4, sag2);</w:t>
        <w:br/>
        <w:t xml:space="preserve">  analogWrite(ena, hiz); analogWrite(enb, hiz);</w:t>
        <w:br/>
        <w:t>}</w:t>
        <w:br/>
        <w:t>float mesafeOku() {</w:t>
        <w:br/>
        <w:t xml:space="preserve">  digitalWrite(trig, LOW); delayMicroseconds(2);</w:t>
        <w:br/>
        <w:t xml:space="preserve">  digitalWrite(trig, HIGH); delayMicroseconds(10); digitalWrite(trig, LOW);</w:t>
        <w:br/>
        <w:t xml:space="preserve">  long sure = pulseIn(echo, HIGH, 30000);</w:t>
        <w:br/>
        <w:t xml:space="preserve">  return sure == 0 ? -1 : sure * 0.0343 / 2;</w:t>
        <w:br/>
        <w:t>}</w:t>
        <w:br/>
        <w:t>void setup() {</w:t>
        <w:br/>
        <w:t xml:space="preserve">  pinMode(trig, OUTPUT); pinMode(echo, INPUT);</w:t>
        <w:br/>
        <w:t xml:space="preserve">  pinMode(ena, OUTPUT); pinMode(enb, OUTPUT);</w:t>
        <w:br/>
        <w:t xml:space="preserve">  pinMode(in1, OUTPUT); pinMode(in2, OUTPUT);</w:t>
        <w:br/>
        <w:t xml:space="preserve">  pinMode(in3, OUTPUT); pinMode(in4, OUTPUT);</w:t>
        <w:br/>
        <w:t>}</w:t>
        <w:br/>
        <w:t>void loop() {</w:t>
        <w:br/>
        <w:t xml:space="preserve">  float cm = mesafeOku();</w:t>
        <w:br/>
        <w:t xml:space="preserve">  if (cm &gt; 0 &amp;&amp; cm &lt; 20) {</w:t>
        <w:br/>
        <w:t xml:space="preserve">    hareket(LOW, LOW, LOW, LOW, 0); delay(200);</w:t>
        <w:br/>
        <w:t xml:space="preserve">    hareket(LOW, HIGH, LOW, HIGH, 140); delay(400);</w:t>
        <w:br/>
        <w:t xml:space="preserve">    hareket(HIGH, LOW, LOW, HIGH, 140); delay(450);</w:t>
        <w:br/>
        <w:t xml:space="preserve">  } else { hareket(HIGH, LOW, HIGH, LOW, 150); }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Düz duvar</w:t>
      </w:r>
    </w:p>
    <w:p>
      <w:pPr>
        <w:pStyle w:val="ListNumber"/>
      </w:pPr>
      <w:r>
        <w:t>Dar köşe</w:t>
      </w:r>
    </w:p>
    <w:p>
      <w:pPr>
        <w:pStyle w:val="ListNumber"/>
      </w:pPr>
      <w:r>
        <w:t>Sensörün algılamadığı yumuşak/eğik yüzey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Motor yönü ters: Girdiyi veya bağlantıyı tek tek doğrula; değişiklikten sonra aynı testi yeniden çalıştır.</w:t>
      </w:r>
    </w:p>
    <w:p>
      <w:pPr>
        <w:pStyle w:val="ListBullet"/>
      </w:pPr>
      <w:r>
        <w:t>Batarya zayıf: Girdiyi veya bağlantıyı tek tek doğrula; değişiklikten sonra aynı testi yeniden çalıştır.</w:t>
      </w:r>
    </w:p>
    <w:p>
      <w:pPr>
        <w:pStyle w:val="ListBullet"/>
      </w:pPr>
      <w:r>
        <w:t>Sensör kör noktası: Girdiyi veya bağlantıyı tek tek doğrula; değişiklikten sonra aynı testi yeniden çalıştır.</w:t>
      </w:r>
    </w:p>
    <w:p>
      <w:pPr>
        <w:pStyle w:val="ListBullet"/>
      </w:pPr>
      <w:r>
        <w:t>Dönüş süresi yetersiz: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İlk motor testinde tekerlekleri kaldırın.</w:t>
      </w:r>
    </w:p>
    <w:p>
      <w:pPr>
        <w:pStyle w:val="ListBullet"/>
      </w:pPr>
      <w:r>
        <w:t>Batarya kutuplarını ve sürücü akım sınırını kontrol edin.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Servo üstünde sensör</w:t>
      </w:r>
    </w:p>
    <w:p>
      <w:pPr>
        <w:pStyle w:val="ListBullet"/>
      </w:pPr>
      <w:r>
        <w:t>Rastgele yön seçimi</w:t>
      </w:r>
    </w:p>
    <w:p>
      <w:pPr>
        <w:pStyle w:val="ListBullet"/>
      </w:pPr>
      <w:r>
        <w:t>Hız kontrolü</w:t>
      </w:r>
    </w:p>
    <w:p>
      <w:pPr>
        <w:pStyle w:val="Heading1"/>
      </w:pPr>
      <w:r>
        <w:t>Beklenen sonuç</w:t>
      </w:r>
    </w:p>
    <w:p>
      <w:r>
        <w:t>Üç farklı engel düzeninde çarpışma sayısını ve dönüş süresini kaydedip davranışı iyileştir.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